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2D9B" w14:textId="7F9598EA" w:rsidR="00591F54" w:rsidRDefault="00C81BA9" w:rsidP="00C81BA9">
      <w:pPr>
        <w:jc w:val="center"/>
        <w:rPr>
          <w:rFonts w:ascii="Times New Roman" w:hAnsi="Times New Roman"/>
          <w:b/>
          <w:bCs/>
          <w:spacing w:val="15"/>
          <w:sz w:val="24"/>
          <w:szCs w:val="24"/>
          <w:lang w:val="lv-LV"/>
        </w:rPr>
      </w:pPr>
      <w:r w:rsidRPr="00C81BA9">
        <w:rPr>
          <w:rFonts w:ascii="Times New Roman" w:hAnsi="Times New Roman"/>
          <w:b/>
          <w:bCs/>
          <w:spacing w:val="15"/>
          <w:sz w:val="24"/>
          <w:szCs w:val="24"/>
          <w:lang w:val="lv-LV"/>
        </w:rPr>
        <w:t>PAR VĒLĒŠANU KOMISIJAS IZVEIDOŠANU DIENVIDKURZEMES NOVADA DOMES IEVĒLĒŠANAI</w:t>
      </w:r>
    </w:p>
    <w:p w14:paraId="29185713" w14:textId="77777777" w:rsidR="00C81BA9" w:rsidRPr="00C81BA9" w:rsidRDefault="00C81BA9" w:rsidP="00C81BA9">
      <w:pPr>
        <w:jc w:val="center"/>
        <w:rPr>
          <w:rFonts w:ascii="Times New Roman" w:hAnsi="Times New Roman"/>
          <w:b/>
          <w:bCs/>
          <w:spacing w:val="15"/>
          <w:sz w:val="24"/>
          <w:szCs w:val="24"/>
          <w:lang w:val="lv-LV"/>
        </w:rPr>
      </w:pPr>
    </w:p>
    <w:p w14:paraId="79D9B6C4" w14:textId="661F6C0B" w:rsidR="00C81BA9" w:rsidRPr="00C81BA9" w:rsidRDefault="00C81BA9" w:rsidP="00C81BA9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proofErr w:type="spellStart"/>
      <w:r>
        <w:rPr>
          <w:rStyle w:val="Izteiksmgs"/>
          <w:rFonts w:ascii="Times New Roman" w:hAnsi="Times New Roman"/>
          <w:spacing w:val="15"/>
          <w:sz w:val="24"/>
          <w:szCs w:val="24"/>
          <w:lang w:val="lv-LV"/>
        </w:rPr>
        <w:t>J</w:t>
      </w:r>
      <w:r w:rsidRPr="00C81BA9">
        <w:rPr>
          <w:rStyle w:val="Izteiksmgs"/>
          <w:rFonts w:ascii="Times New Roman" w:hAnsi="Times New Roman"/>
          <w:spacing w:val="15"/>
          <w:sz w:val="24"/>
          <w:szCs w:val="24"/>
          <w:lang w:val="lv-LV"/>
        </w:rPr>
        <w:t>aunizveidojamā</w:t>
      </w:r>
      <w:proofErr w:type="spellEnd"/>
      <w:r w:rsidRPr="00C81BA9">
        <w:rPr>
          <w:rStyle w:val="Izteiksmgs"/>
          <w:rFonts w:ascii="Times New Roman" w:hAnsi="Times New Roman"/>
          <w:spacing w:val="15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lv-LV"/>
        </w:rPr>
        <w:t>D</w:t>
      </w:r>
      <w:r w:rsidRPr="00C81BA9">
        <w:rPr>
          <w:rFonts w:ascii="Times New Roman" w:hAnsi="Times New Roman"/>
          <w:b/>
          <w:bCs/>
          <w:sz w:val="24"/>
          <w:szCs w:val="24"/>
          <w:lang w:val="lv-LV"/>
        </w:rPr>
        <w:t>ienvidkurzemes</w:t>
      </w:r>
      <w:proofErr w:type="spellEnd"/>
      <w:r w:rsidRPr="00C81BA9">
        <w:rPr>
          <w:rStyle w:val="Izteiksmgs"/>
          <w:rFonts w:ascii="Times New Roman" w:hAnsi="Times New Roman"/>
          <w:spacing w:val="15"/>
          <w:sz w:val="24"/>
          <w:szCs w:val="24"/>
          <w:lang w:val="lv-LV"/>
        </w:rPr>
        <w:t xml:space="preserve"> </w:t>
      </w:r>
      <w:r w:rsidRPr="00C81BA9">
        <w:rPr>
          <w:rFonts w:ascii="Times New Roman" w:hAnsi="Times New Roman"/>
          <w:b/>
          <w:bCs/>
          <w:sz w:val="24"/>
          <w:szCs w:val="24"/>
          <w:lang w:val="lv-LV"/>
        </w:rPr>
        <w:t xml:space="preserve">novadā ietilpstošo novadu deputātu 22.10.2020 kopsapulces </w:t>
      </w:r>
    </w:p>
    <w:p w14:paraId="72E2FB55" w14:textId="41D740B2" w:rsidR="00C81BA9" w:rsidRPr="00C81BA9" w:rsidRDefault="00C81BA9" w:rsidP="00C81BA9">
      <w:pPr>
        <w:spacing w:line="0" w:lineRule="atLeast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81BA9">
        <w:rPr>
          <w:rFonts w:ascii="Times New Roman" w:hAnsi="Times New Roman"/>
          <w:b/>
          <w:sz w:val="24"/>
          <w:szCs w:val="24"/>
          <w:lang w:val="lv-LV"/>
        </w:rPr>
        <w:t>lēmumi:</w:t>
      </w:r>
    </w:p>
    <w:p w14:paraId="58F9B008" w14:textId="4EFD31DB" w:rsidR="00C81BA9" w:rsidRPr="00C81BA9" w:rsidRDefault="00C81BA9" w:rsidP="00C81BA9">
      <w:pPr>
        <w:pStyle w:val="Sarakstarindkop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C81BA9">
        <w:rPr>
          <w:rFonts w:ascii="Times New Roman" w:hAnsi="Times New Roman"/>
          <w:iCs/>
          <w:sz w:val="24"/>
          <w:szCs w:val="24"/>
          <w:lang w:val="lv-LV"/>
        </w:rPr>
        <w:t xml:space="preserve">Izveidot  2021.gada 5.jūnija pašvaldību vēlēšanu komisiju </w:t>
      </w:r>
      <w:proofErr w:type="spellStart"/>
      <w:r w:rsidRPr="00C81BA9">
        <w:rPr>
          <w:rFonts w:ascii="Times New Roman" w:hAnsi="Times New Roman"/>
          <w:sz w:val="24"/>
          <w:szCs w:val="24"/>
          <w:lang w:val="lv-LV"/>
        </w:rPr>
        <w:t>Dienvidkurzemes</w:t>
      </w:r>
      <w:proofErr w:type="spellEnd"/>
      <w:r w:rsidRPr="00C81BA9">
        <w:rPr>
          <w:rFonts w:ascii="Times New Roman" w:hAnsi="Times New Roman"/>
          <w:sz w:val="24"/>
          <w:szCs w:val="24"/>
          <w:lang w:val="lv-LV"/>
        </w:rPr>
        <w:t xml:space="preserve"> novadā</w:t>
      </w:r>
      <w:r w:rsidRPr="00C81BA9">
        <w:rPr>
          <w:rFonts w:ascii="Times New Roman" w:hAnsi="Times New Roman"/>
          <w:iCs/>
          <w:sz w:val="24"/>
          <w:szCs w:val="24"/>
          <w:lang w:val="lv-LV"/>
        </w:rPr>
        <w:t xml:space="preserve"> 11 locekļu sastāvā.</w:t>
      </w:r>
    </w:p>
    <w:p w14:paraId="626E704E" w14:textId="77777777" w:rsidR="00C81BA9" w:rsidRPr="00C81BA9" w:rsidRDefault="00C81BA9" w:rsidP="00C81BA9">
      <w:pPr>
        <w:pStyle w:val="Sarakstarindkopa"/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3676572C" w14:textId="15125759" w:rsidR="00C81BA9" w:rsidRPr="00C81BA9" w:rsidRDefault="00C81BA9" w:rsidP="00C81BA9">
      <w:pPr>
        <w:pStyle w:val="Sarakstarindkop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C81B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Izsludināt Vēlēšanu komisijas kandidāta pieteikšanās termiņu no 2020.gada 26.oktobra līdz 2020.gada 5.novembrim </w:t>
      </w:r>
      <w:r w:rsidRPr="00C81BA9">
        <w:rPr>
          <w:rFonts w:ascii="Times New Roman" w:hAnsi="Times New Roman"/>
          <w:sz w:val="24"/>
          <w:szCs w:val="24"/>
          <w:lang w:val="lv-LV"/>
        </w:rPr>
        <w:t>(ieskaitot),</w:t>
      </w:r>
      <w:r w:rsidRPr="00C81BA9">
        <w:rPr>
          <w:lang w:val="lv-LV"/>
        </w:rPr>
        <w:t xml:space="preserve"> </w:t>
      </w:r>
      <w:r w:rsidRPr="00C81B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iesniedzot kandidātu pieteikumu . </w:t>
      </w:r>
    </w:p>
    <w:p w14:paraId="7BADA0C2" w14:textId="77777777" w:rsidR="00C81BA9" w:rsidRPr="00C81BA9" w:rsidRDefault="00C81BA9" w:rsidP="00C81BA9">
      <w:pPr>
        <w:pStyle w:val="Sarakstarindkopa"/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7761A07F" w14:textId="5252225D" w:rsidR="00C81BA9" w:rsidRPr="00C81BA9" w:rsidRDefault="00C81BA9" w:rsidP="00C81BA9">
      <w:pPr>
        <w:pStyle w:val="Sarakstarindkop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Paziņojums par pieteikšanos  publicējams apvienojamo pašvaldību mājas lapās, kā arī izvietojams pie domju ēkām redzamā vietā.</w:t>
      </w:r>
    </w:p>
    <w:p w14:paraId="33FD3CCD" w14:textId="77777777" w:rsidR="00C81BA9" w:rsidRPr="00C81BA9" w:rsidRDefault="00C81BA9" w:rsidP="00C81BA9">
      <w:pPr>
        <w:pStyle w:val="Sarakstarindkopa"/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327A43B5" w14:textId="77777777" w:rsidR="00C81BA9" w:rsidRPr="00C81BA9" w:rsidRDefault="00C81BA9" w:rsidP="00C81BA9">
      <w:pPr>
        <w:pStyle w:val="Sarakstarindkopa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Vēlēšanu komisijas kandidātu pieteikumus iesniegt patreizējās novadu domēs:</w:t>
      </w:r>
    </w:p>
    <w:p w14:paraId="17844F52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Aizputes novada domē, adrese Atmodas iela 22, Aizputē, LV-3456</w:t>
      </w:r>
    </w:p>
    <w:p w14:paraId="49E3CB17" w14:textId="77777777" w:rsidR="00C81BA9" w:rsidRPr="00C81BA9" w:rsidRDefault="00C81BA9" w:rsidP="00C81BA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 xml:space="preserve">Durbes novada domē, adrese Parka iela 2, Lieģi, Tadaiķu pagasts, Durbes novads, </w:t>
      </w:r>
    </w:p>
    <w:p w14:paraId="42F30414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LV-3447</w:t>
      </w:r>
    </w:p>
    <w:p w14:paraId="7FF03B1E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Grobiņas novada domē, adrese Lielā ielā 76, Grobiņa, Grobiņas novads, LV-3430</w:t>
      </w:r>
    </w:p>
    <w:p w14:paraId="3E18F585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Nīcas novada domē, adrese Bārtas iela 6, Nīca, Nīcas pagasts, Nīcas novads, LV-3473</w:t>
      </w:r>
    </w:p>
    <w:p w14:paraId="5E8FC076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Pāvilostas novada domē, adrese Dzintaru iela 73, Pāvilosta, Pāvilostas novads, LV-3466</w:t>
      </w:r>
    </w:p>
    <w:p w14:paraId="4BD76434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Priekules novada domē, adrese Saules iela 1, Priekule, Priekules novads, LV-3434</w:t>
      </w:r>
    </w:p>
    <w:p w14:paraId="212C09F7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Rucavas novada domē, adrese  “Pagastmāja”, Rucava, Rucavas pagasts, Rucavas novads, LV-3477</w:t>
      </w:r>
    </w:p>
    <w:p w14:paraId="318711DD" w14:textId="77777777" w:rsidR="00C81BA9" w:rsidRPr="00C81BA9" w:rsidRDefault="00C81BA9" w:rsidP="00C81BA9">
      <w:pPr>
        <w:ind w:left="360"/>
        <w:rPr>
          <w:rFonts w:ascii="Times New Roman" w:hAnsi="Times New Roman"/>
          <w:sz w:val="24"/>
          <w:szCs w:val="24"/>
          <w:lang w:val="lv-LV"/>
        </w:rPr>
      </w:pPr>
      <w:r w:rsidRPr="00C81BA9">
        <w:rPr>
          <w:rFonts w:ascii="Times New Roman" w:hAnsi="Times New Roman"/>
          <w:sz w:val="24"/>
          <w:szCs w:val="24"/>
          <w:lang w:val="lv-LV"/>
        </w:rPr>
        <w:t>Vaiņodes novada domē, adrese Raiņa iela 23A, Vaiņode, Vaiņodes pagasts, Vaiņodes novads, LV-3435</w:t>
      </w:r>
    </w:p>
    <w:p w14:paraId="094B8D59" w14:textId="77777777" w:rsidR="00C81BA9" w:rsidRPr="00C81BA9" w:rsidRDefault="00C81BA9" w:rsidP="00C81BA9">
      <w:pPr>
        <w:spacing w:before="100" w:beforeAutospacing="1" w:after="100" w:afterAutospacing="1"/>
        <w:ind w:left="360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12A55F8F" w14:textId="77777777" w:rsidR="00C81BA9" w:rsidRPr="00C81BA9" w:rsidRDefault="00C81BA9" w:rsidP="00C81BA9">
      <w:pPr>
        <w:spacing w:line="0" w:lineRule="atLeast"/>
        <w:rPr>
          <w:rFonts w:ascii="Times New Roman" w:hAnsi="Times New Roman"/>
          <w:b/>
          <w:sz w:val="24"/>
          <w:szCs w:val="24"/>
          <w:lang w:val="lv-LV"/>
        </w:rPr>
      </w:pPr>
    </w:p>
    <w:p w14:paraId="7677AFD3" w14:textId="77777777" w:rsidR="00C81BA9" w:rsidRPr="00C81BA9" w:rsidRDefault="00C81BA9">
      <w:pPr>
        <w:rPr>
          <w:lang w:val="lv-LV"/>
        </w:rPr>
      </w:pPr>
    </w:p>
    <w:sectPr w:rsidR="00C81BA9" w:rsidRPr="00C81B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28BA"/>
    <w:multiLevelType w:val="hybridMultilevel"/>
    <w:tmpl w:val="26D6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A9"/>
    <w:rsid w:val="00591F54"/>
    <w:rsid w:val="00C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08C3"/>
  <w15:chartTrackingRefBased/>
  <w15:docId w15:val="{90F17819-06BA-43A5-B51C-F0266771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C81BA9"/>
    <w:rPr>
      <w:b/>
      <w:bCs/>
      <w:color w:val="auto"/>
    </w:rPr>
  </w:style>
  <w:style w:type="paragraph" w:styleId="Sarakstarindkopa">
    <w:name w:val="List Paragraph"/>
    <w:basedOn w:val="Parasts"/>
    <w:uiPriority w:val="34"/>
    <w:qFormat/>
    <w:rsid w:val="00C8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2020-11-02T09:19:00Z</dcterms:created>
  <dcterms:modified xsi:type="dcterms:W3CDTF">2020-11-02T09:30:00Z</dcterms:modified>
</cp:coreProperties>
</file>